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154"/>
        <w:tblW w:w="15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29"/>
        <w:gridCol w:w="3330"/>
        <w:gridCol w:w="5160"/>
        <w:gridCol w:w="1305"/>
        <w:gridCol w:w="390"/>
        <w:gridCol w:w="705"/>
        <w:gridCol w:w="285"/>
        <w:gridCol w:w="236"/>
        <w:gridCol w:w="820"/>
        <w:gridCol w:w="140"/>
        <w:gridCol w:w="840"/>
      </w:tblGrid>
      <w:tr w14:paraId="45267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170" w:hRule="atLeast"/>
        </w:trPr>
        <w:tc>
          <w:tcPr>
            <w:tcW w:w="14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7A989">
            <w:pPr>
              <w:widowControl/>
              <w:autoSpaceDE/>
              <w:autoSpaceDN/>
              <w:rPr>
                <w:rFonts w:ascii="黑体" w:hAnsi="黑体" w:eastAsia="黑体" w:cs="宋体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val="en-US" w:bidi="ar-SA"/>
              </w:rPr>
              <w:t>附件</w:t>
            </w:r>
          </w:p>
          <w:p w14:paraId="3705B664">
            <w:pPr>
              <w:widowControl/>
              <w:autoSpaceDE/>
              <w:autoSpaceDN/>
              <w:jc w:val="center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bidi="ar-SA"/>
              </w:rPr>
              <w:t>拟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 w:bidi="ar-SA"/>
              </w:rPr>
              <w:t>保留、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bidi="ar-SA"/>
              </w:rPr>
              <w:t>撤销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 w:bidi="ar-SA"/>
              </w:rPr>
              <w:t>或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bidi="ar-SA"/>
              </w:rPr>
              <w:t>调整的领导小组和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 w:bidi="ar-SA"/>
              </w:rPr>
              <w:t>委员会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bidi="ar-SA"/>
              </w:rPr>
              <w:t>目录</w:t>
            </w:r>
          </w:p>
        </w:tc>
      </w:tr>
      <w:tr w14:paraId="1AC7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58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330EA2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填表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部门、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单位（盖章）：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8F916E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38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D6D2AA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时间：</w:t>
            </w:r>
          </w:p>
        </w:tc>
      </w:tr>
      <w:tr w14:paraId="5BE9A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BAF3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  <w:t>挂靠单位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878C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2AAC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  <w:t>文号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2555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  <w:t>文件名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8A34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  <w:t>保留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7081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bidi="ar-SA"/>
              </w:rPr>
              <w:t>撤销</w:t>
            </w: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9241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  <w:t>调整</w:t>
            </w:r>
          </w:p>
        </w:tc>
      </w:tr>
      <w:tr w14:paraId="1E09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3716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党委办公室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3A69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0C28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沪工商委〔2024〕15号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4207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党的建设工作领导小组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9CCC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bidi="ar-SA"/>
              </w:rPr>
              <w:t>√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5386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E91B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  <w:tr w14:paraId="1E455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B0B3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CFB4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D15B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A4D9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801F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4A61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B0FB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  <w:tr w14:paraId="34CB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F7E6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14F6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73DA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9EFF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562A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E503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8F4E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  <w:tr w14:paraId="5D3B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7C8F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BADD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04AA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5569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740FC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1B47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3A6B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  <w:tr w14:paraId="1D3E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0EA6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EE9C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40A9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43B0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80A8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72EA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DB36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  <w:tr w14:paraId="697A8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46BD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F3E00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FAEE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8A76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BC02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0FB3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5B2E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  <w:tr w14:paraId="68DA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0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2589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11C2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D89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BE4D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581A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5FF5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C0CE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  <w:tr w14:paraId="53D4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4FDB7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填表人签名：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614D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审核人签字：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7A565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B39D0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2FA4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F6174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B2FE7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8A41A"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lang w:val="en-US" w:bidi="ar-SA"/>
              </w:rPr>
            </w:pPr>
          </w:p>
        </w:tc>
      </w:tr>
    </w:tbl>
    <w:p w14:paraId="59835844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5D89938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10DE101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71F4050A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3213AE7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35E8ED57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66CB46BE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7A4F6D99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717311CE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E81F62F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B3CC544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0FDFD66D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50DE617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F805C39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DAD8578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05C30240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63B0E38E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72F197F2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647028C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060AC477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FC26FD6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B092BE6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22BC77F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5795C795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73B6E4E5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07908FF2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D9778BF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69CACD0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68537E6C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6D53F7A2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DD536E7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5CF380EA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73B6405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0591152D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197D27C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755F8D02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7C4549EA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601B6C31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F14BD4B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7B71E81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64ED02DE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44A427E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6C67FE3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40358790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A172A12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D3F5B40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1ADC42B5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32823724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046FB8E8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32AC171C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072644B7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214C7C66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p w14:paraId="5D5A3B76">
      <w:pPr>
        <w:widowControl/>
        <w:autoSpaceDE/>
        <w:autoSpaceDN/>
        <w:rPr>
          <w:rFonts w:hint="eastAsia" w:ascii="黑体" w:hAnsi="黑体" w:eastAsia="黑体" w:cs="宋体"/>
          <w:color w:val="000000"/>
          <w:sz w:val="32"/>
          <w:szCs w:val="32"/>
          <w:lang w:val="en-US" w:bidi="ar-SA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 w:bidi="ar-SA"/>
        </w:rPr>
        <w:t>学校现有领导小组和委员会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bidi="ar-SA"/>
        </w:rPr>
        <w:t>汇总表（供参考）</w:t>
      </w:r>
    </w:p>
    <w:tbl>
      <w:tblPr>
        <w:tblStyle w:val="8"/>
        <w:tblW w:w="14220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56"/>
        <w:gridCol w:w="3095"/>
        <w:gridCol w:w="3775"/>
      </w:tblGrid>
      <w:tr w14:paraId="1C54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6BFDA24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456" w:type="dxa"/>
          </w:tcPr>
          <w:p w14:paraId="5C25B673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工作领导小组</w:t>
            </w:r>
          </w:p>
        </w:tc>
        <w:tc>
          <w:tcPr>
            <w:tcW w:w="3095" w:type="dxa"/>
          </w:tcPr>
          <w:p w14:paraId="555054EB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文号</w:t>
            </w:r>
          </w:p>
        </w:tc>
        <w:tc>
          <w:tcPr>
            <w:tcW w:w="3775" w:type="dxa"/>
          </w:tcPr>
          <w:p w14:paraId="56A8BD2F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挂靠单位</w:t>
            </w:r>
          </w:p>
        </w:tc>
      </w:tr>
      <w:tr w14:paraId="32E1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4AD3CC2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456" w:type="dxa"/>
          </w:tcPr>
          <w:p w14:paraId="7BB54FB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意识形态工作领导小组</w:t>
            </w:r>
          </w:p>
        </w:tc>
        <w:tc>
          <w:tcPr>
            <w:tcW w:w="3095" w:type="dxa"/>
          </w:tcPr>
          <w:p w14:paraId="235E1A52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沪工商委〔2020〕23号</w:t>
            </w:r>
          </w:p>
        </w:tc>
        <w:tc>
          <w:tcPr>
            <w:tcW w:w="3775" w:type="dxa"/>
          </w:tcPr>
          <w:p w14:paraId="6AAABBE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30F2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85AF40D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B25C5E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党务公开工作领导小组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F7BDCF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沪工商委〔2018〕22号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EFAC30A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</w:p>
        </w:tc>
      </w:tr>
      <w:tr w14:paraId="3AF0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99E0151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746BDCF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稳定工作领导小组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039DDE2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沪工商委〔2016〕16号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0A028EE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</w:p>
        </w:tc>
      </w:tr>
      <w:tr w14:paraId="1F63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4F80DB4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2535D846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易班建设领导小组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FE1617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沪工商委〔2015〕1号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7EC4F20C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</w:p>
        </w:tc>
      </w:tr>
      <w:tr w14:paraId="08D9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C50570B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AA5A4E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学(术)风(气)建设领导小组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37EDF50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沪工商院〔2018〕29号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5D8DB1CE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1ED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A5E220A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738B75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校务（信息）工作领导小组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A00F65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沪工商院〔2015〕39号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66820C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（党政办）</w:t>
            </w:r>
          </w:p>
        </w:tc>
      </w:tr>
      <w:tr w14:paraId="12F2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BCC68E8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6E4ECFAC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党的建设工作领导小组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E9F3BD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沪工商委〔2024〕15号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4B29169A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党委办公室</w:t>
            </w:r>
          </w:p>
        </w:tc>
      </w:tr>
      <w:tr w14:paraId="45DF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58398E5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05998D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思想政治工作领导小组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6BC3487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沪工商委〔2023〕11号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1581989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党委宣传部</w:t>
            </w:r>
          </w:p>
        </w:tc>
      </w:tr>
      <w:tr w14:paraId="6100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9399C48"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BF5C9EE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精神文明建设委员会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8990D2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沪工商委〔2020〕39号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04F8153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党委宣传部</w:t>
            </w:r>
          </w:p>
        </w:tc>
      </w:tr>
      <w:tr w14:paraId="53AB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08C2855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421C5B0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统战工作领导小组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6E353FA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沪工商委〔2021〕2号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016772E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党委统战部</w:t>
            </w:r>
          </w:p>
        </w:tc>
      </w:tr>
      <w:tr w14:paraId="7AA5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79E31C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7753DC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民族宗教工作领导小组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198EA5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沪工商委〔2020〕24号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4F87A2D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党委统战部</w:t>
            </w:r>
          </w:p>
        </w:tc>
      </w:tr>
      <w:tr w14:paraId="269D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F494348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3E6B810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师德师风建设委员会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3EC26DA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沪工商委〔2020〕13号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4254E83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党委教师工作部</w:t>
            </w:r>
          </w:p>
        </w:tc>
      </w:tr>
      <w:tr w14:paraId="10C2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0515DE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313886C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党委教师工作委员会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BF51DC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沪工商委〔2022〕15号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8F8ECB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党委教师工作部</w:t>
            </w:r>
          </w:p>
        </w:tc>
      </w:tr>
      <w:tr w14:paraId="774F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3B4BE01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03566B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11111"/>
                <w:kern w:val="0"/>
                <w:sz w:val="28"/>
                <w:szCs w:val="28"/>
              </w:rPr>
              <w:t>教师工作部工作小组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3DCE806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沪工商委〔2017〕33号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19BAF0E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</w:p>
        </w:tc>
      </w:tr>
      <w:tr w14:paraId="2304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BF2886C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3B0E4F3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关心下一代工作委员会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1B0E13CA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沪工商委〔2020〕29号</w:t>
            </w:r>
          </w:p>
          <w:p w14:paraId="35AEA8CC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沪工商委〔2024〕47号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9E478C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党委学工部（处）</w:t>
            </w:r>
          </w:p>
        </w:tc>
      </w:tr>
      <w:tr w14:paraId="27B0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A84B12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D278FB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学风建设领导小组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1072F60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沪工商学〔2024〕7号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671FBF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党委学工部（处）</w:t>
            </w:r>
          </w:p>
        </w:tc>
      </w:tr>
      <w:tr w14:paraId="45C2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B884AFB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2C29305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学生资助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工作领导小组和评审委员会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29F918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沪工商院〔2019〕12号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50B3B1F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zh-CN"/>
              </w:rPr>
            </w:pPr>
            <w:bookmarkStart w:id="0" w:name="_GoBack"/>
            <w:bookmarkEnd w:id="0"/>
          </w:p>
        </w:tc>
      </w:tr>
      <w:tr w14:paraId="78F5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995D20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15FA442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FFFFFF"/>
              </w:rPr>
              <w:t>征兵工作领导小组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025045C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沪工商委〔2019〕7号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11B948D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党委人武部</w:t>
            </w:r>
          </w:p>
        </w:tc>
      </w:tr>
      <w:tr w14:paraId="7056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1D5F3E3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71E3E39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排查化解矛盾风险维护社会稳定工作专门协调机制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ED69DE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沪工商委〔2024〕49号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08C56C96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党委保卫部</w:t>
            </w:r>
          </w:p>
        </w:tc>
      </w:tr>
      <w:tr w14:paraId="1CAB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A7BCDD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7FE0814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“平安学校”创建工作领导小组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290552C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沪工商校〔2024〕10号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C55066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党委保卫部</w:t>
            </w:r>
          </w:p>
        </w:tc>
      </w:tr>
      <w:tr w14:paraId="00D3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979BE3E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6B193B32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反恐怖工作领导小组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9F92D6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沪工商委〔2021〕22号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60D71C7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党委保卫部</w:t>
            </w:r>
          </w:p>
        </w:tc>
      </w:tr>
      <w:tr w14:paraId="52E1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F65C537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25A8913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社团管理领导小组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773102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沪工商委〔2019〕8号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A52CEC2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团委</w:t>
            </w:r>
          </w:p>
        </w:tc>
      </w:tr>
      <w:tr w14:paraId="0B81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FD6C685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6CC617D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网络安全和信息化领导小组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12756FDE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沪工商委〔2024〕17号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583F5DB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图文信息中心</w:t>
            </w:r>
          </w:p>
        </w:tc>
      </w:tr>
      <w:tr w14:paraId="5FC6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A53B029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D11420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信息化领导小组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43F04C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沪工商院〔2020〕37号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57BB2AA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A38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B01AD2A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2B67575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教学质量诊断和改进工作委员会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3F21E2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沪工商院〔2017〕57号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18C029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643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C42CEEC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329EFD36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教学质量管理委员会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69A3BEC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沪工商院〔2016〕34号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09CA30B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23E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FDC0215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D941D4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教学工作指导委员会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6078522A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沪工商院〔2018〕1号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5C47334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</w:p>
        </w:tc>
      </w:tr>
      <w:tr w14:paraId="6AA4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CB350A5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434D3D0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专业发展规划工作领导小组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FF568BE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沪工商校〔2024〕2号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1C4110F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教务处</w:t>
            </w:r>
          </w:p>
        </w:tc>
      </w:tr>
      <w:tr w14:paraId="5D5F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A2CAC43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60ADF1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内涵建设项目管理领导小组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7A006C2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沪工商校〔2024〕3号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49BD0CC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教务处</w:t>
            </w:r>
          </w:p>
        </w:tc>
      </w:tr>
      <w:tr w14:paraId="0C12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C17447D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7CB1365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学生实习工作领导小组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332E167C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沪工商校〔2024〕19号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527201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教务处</w:t>
            </w:r>
          </w:p>
        </w:tc>
      </w:tr>
      <w:tr w14:paraId="6E29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3BD0425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04921B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语言文字工作委员会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3FCED19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沪工商校〔2022〕14号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04598BF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教务处</w:t>
            </w:r>
          </w:p>
        </w:tc>
      </w:tr>
      <w:tr w14:paraId="5B06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E94AD94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7FBEA8C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教材（教辅）建设工作领导小组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4CD4524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沪工商委〔2020〕22号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5D1BABD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教务处</w:t>
            </w:r>
          </w:p>
        </w:tc>
      </w:tr>
      <w:tr w14:paraId="4C7D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EC05262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030084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高本教育贯通领导小组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6056B74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沪工商院〔2019〕34号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7C9D0CE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41C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7DFA380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AB9C65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中高职贯通领导小组及相关工作组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05498E9C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沪工商院〔2017〕10号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11B1AAE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5B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89C0D7C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451C3B0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学术委员会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B40D6F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沪工商校〔2024〕16号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2267CD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703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71B0559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2F157A5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创新创业工作领导小组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473B8E5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沪工商校〔2022〕30号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79DE87D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创新创业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中心</w:t>
            </w:r>
          </w:p>
        </w:tc>
      </w:tr>
      <w:tr w14:paraId="5982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D7A3C51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461FC5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宿舍管理委员会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02C56F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沪工商院〔2018〕3号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F4771F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后勤保障处</w:t>
            </w:r>
          </w:p>
        </w:tc>
      </w:tr>
      <w:tr w14:paraId="3004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FBEA00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B5CFBA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食堂管理委员会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0B999DA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沪工商校〔2024〕30号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1E9878C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后勤保障处</w:t>
            </w:r>
          </w:p>
        </w:tc>
      </w:tr>
      <w:tr w14:paraId="51C8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2AB050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20AADD3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新生入学资格审查和录取资格复查工作领导小组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EA2F6D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沪工商院〔2021〕44号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457A3D36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招生就业办公室</w:t>
            </w:r>
          </w:p>
        </w:tc>
      </w:tr>
      <w:tr w14:paraId="08DF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80D0D9B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61FEF8A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校企合作领导小组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489329D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沪工商校〔2023〕34号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11B039E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招生就业办公室</w:t>
            </w:r>
          </w:p>
        </w:tc>
      </w:tr>
      <w:tr w14:paraId="7D31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683137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40EB99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招生委员会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53F123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沪工商院〔2015〕16号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6EE6022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4F0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CBCCD9B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85F39E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招聘工作领导小组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98A193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沪工商校〔2024〕6号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B214ED8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人事处</w:t>
            </w:r>
          </w:p>
        </w:tc>
      </w:tr>
      <w:tr w14:paraId="6BBB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1664E12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603C7C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教职工奖惩委员会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4FCD4AB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沪工商委〔2023〕12号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2CFB68E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人事处</w:t>
            </w:r>
          </w:p>
        </w:tc>
      </w:tr>
      <w:tr w14:paraId="26D7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2153F83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696B5EB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人才工作领导小组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DFE642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沪工商委〔2023〕35号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400F813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人事处</w:t>
            </w:r>
          </w:p>
        </w:tc>
      </w:tr>
      <w:tr w14:paraId="0068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45C4D69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6152146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绩效考核工作领导小组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3448C4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沪工商委〔2023〕51号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61BB658F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人事处</w:t>
            </w:r>
          </w:p>
        </w:tc>
      </w:tr>
      <w:tr w14:paraId="4EE5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FEF6EC5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490EBA0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劳动人事争议调解工作小组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6AAA50F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沪工商校〔2023〕44号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4950506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人事处</w:t>
            </w:r>
          </w:p>
        </w:tc>
      </w:tr>
      <w:tr w14:paraId="4A6C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1B8DFB2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7A816F8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教师职务和其他专业技术职务聘任委员会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6F5DAD6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沪工商人〔2025〕4号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6298A9D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0C6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C96E99F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EA5656C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中外（内地与港澳台地区）合作办学管理领导小组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6CACBCE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沪工商国〔2023〕1号 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213527E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国际交流处（港澳台办公室）</w:t>
            </w:r>
          </w:p>
        </w:tc>
      </w:tr>
      <w:tr w14:paraId="44ED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B58EFD5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C388F3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中外（内地与港澳台地区）合作交流工作领导小组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36CEAE3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沪工商国〔2023〕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号 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B59305E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国际交流处（港澳台办公室）</w:t>
            </w:r>
          </w:p>
        </w:tc>
      </w:tr>
      <w:tr w14:paraId="6ECF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D796BA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76A8F23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一流专业建设领导小组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1F178FA7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沪工商院〔2020〕24号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3F1C71DD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BB1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FA7D041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36BCF764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垃圾分类工作领导小组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AF8016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沪工商后〔2023〕2号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728D08F9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后勤保障处</w:t>
            </w:r>
          </w:p>
        </w:tc>
      </w:tr>
      <w:tr w14:paraId="0698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3E22D49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181F66A">
            <w:pPr>
              <w:spacing w:line="560" w:lineRule="exact"/>
              <w:ind w:right="14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安全文明校园创建工作领导小组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08BC63C1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沪工商委〔2021〕26号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4C2BA04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893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4EE0936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15DFADDB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收费管理领导小组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7E986256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沪工商财〔2022〕1号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01005C0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871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3F073C2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0D75E22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采购与招标工作领导小组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09532C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沪工商校〔2023〕6号</w:t>
            </w:r>
          </w:p>
        </w:tc>
        <w:tc>
          <w:tcPr>
            <w:tcW w:w="3775" w:type="dxa"/>
          </w:tcPr>
          <w:p w14:paraId="5614BF85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52E0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D50018E">
            <w:pPr>
              <w:widowControl/>
              <w:autoSpaceDE/>
              <w:autoSpaceDN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6456" w:type="dxa"/>
            <w:shd w:val="clear" w:color="auto" w:fill="auto"/>
            <w:vAlign w:val="top"/>
          </w:tcPr>
          <w:p w14:paraId="5A9CE063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后勤领域专项治理领导小组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570AA6C2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  <w:t>沪工商委〔2023〕42号</w:t>
            </w:r>
          </w:p>
        </w:tc>
        <w:tc>
          <w:tcPr>
            <w:tcW w:w="3775" w:type="dxa"/>
          </w:tcPr>
          <w:p w14:paraId="3DBF7710">
            <w:pPr>
              <w:widowControl/>
              <w:autoSpaceDE/>
              <w:autoSpaceDN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bidi="ar-SA"/>
              </w:rPr>
            </w:pPr>
          </w:p>
        </w:tc>
      </w:tr>
    </w:tbl>
    <w:p w14:paraId="6D8B35AE">
      <w:pPr>
        <w:tabs>
          <w:tab w:val="left" w:pos="7513"/>
        </w:tabs>
        <w:spacing w:line="20" w:lineRule="exact"/>
        <w:rPr>
          <w:rFonts w:hint="eastAsia" w:ascii="Times New Roman" w:hAnsi="Times New Roman" w:cs="Times New Roman"/>
          <w:lang w:val="en-US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F5E09A-6245-49A8-B110-142DB4186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E4D9BE8-BD73-4FA3-A3C6-3CE2BBA2B4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AAF722-222A-47D1-8FE1-D5E2A2DB54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5F2E2CA-708A-44DF-93C1-24EC6EB992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8017952"/>
      <w:docPartObj>
        <w:docPartGallery w:val="autotext"/>
      </w:docPartObj>
    </w:sdtPr>
    <w:sdtContent>
      <w:p w14:paraId="6F3BB053">
        <w:pPr>
          <w:pStyle w:val="4"/>
          <w:ind w:right="9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712A54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15709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841405C">
        <w:pPr>
          <w:pStyle w:val="4"/>
          <w:ind w:firstLine="90" w:firstLineChars="5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D23C48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2"/>
    <w:rsid w:val="00022D2F"/>
    <w:rsid w:val="00031AF7"/>
    <w:rsid w:val="00071C4A"/>
    <w:rsid w:val="000A6A73"/>
    <w:rsid w:val="0014799F"/>
    <w:rsid w:val="00175789"/>
    <w:rsid w:val="001C46F2"/>
    <w:rsid w:val="001F7C2C"/>
    <w:rsid w:val="00224F52"/>
    <w:rsid w:val="002A7B67"/>
    <w:rsid w:val="00355D52"/>
    <w:rsid w:val="006039EF"/>
    <w:rsid w:val="006774CA"/>
    <w:rsid w:val="0083282B"/>
    <w:rsid w:val="008A2663"/>
    <w:rsid w:val="00A13E78"/>
    <w:rsid w:val="00AE48A4"/>
    <w:rsid w:val="00B72680"/>
    <w:rsid w:val="00C95372"/>
    <w:rsid w:val="00CC778B"/>
    <w:rsid w:val="00CF1171"/>
    <w:rsid w:val="00D6509D"/>
    <w:rsid w:val="00DB471A"/>
    <w:rsid w:val="00DE5F8C"/>
    <w:rsid w:val="00F11A54"/>
    <w:rsid w:val="00F64E22"/>
    <w:rsid w:val="00F80445"/>
    <w:rsid w:val="01EC0334"/>
    <w:rsid w:val="051B0696"/>
    <w:rsid w:val="06144C94"/>
    <w:rsid w:val="0C40232D"/>
    <w:rsid w:val="192C753C"/>
    <w:rsid w:val="249D611B"/>
    <w:rsid w:val="2DD461B9"/>
    <w:rsid w:val="35DE2A8C"/>
    <w:rsid w:val="38206066"/>
    <w:rsid w:val="3E1321C9"/>
    <w:rsid w:val="404457C1"/>
    <w:rsid w:val="48AC735A"/>
    <w:rsid w:val="49CF169A"/>
    <w:rsid w:val="4B577B98"/>
    <w:rsid w:val="54D31387"/>
    <w:rsid w:val="5539458D"/>
    <w:rsid w:val="572706D4"/>
    <w:rsid w:val="59D143DE"/>
    <w:rsid w:val="5D966690"/>
    <w:rsid w:val="63CA56A0"/>
    <w:rsid w:val="697A1BEC"/>
    <w:rsid w:val="6AB778B5"/>
    <w:rsid w:val="6B8974A3"/>
    <w:rsid w:val="6C3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12"/>
    <w:qFormat/>
    <w:uiPriority w:val="9"/>
    <w:pPr>
      <w:widowControl/>
      <w:autoSpaceDE/>
      <w:autoSpaceDN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  <w:lang w:val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txtcenter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4">
    <w:name w:val="fs14"/>
    <w:basedOn w:val="9"/>
    <w:qFormat/>
    <w:uiPriority w:val="0"/>
  </w:style>
  <w:style w:type="character" w:customStyle="1" w:styleId="15">
    <w:name w:val="large"/>
    <w:basedOn w:val="9"/>
    <w:qFormat/>
    <w:uiPriority w:val="0"/>
  </w:style>
  <w:style w:type="character" w:customStyle="1" w:styleId="16">
    <w:name w:val="small"/>
    <w:basedOn w:val="9"/>
    <w:qFormat/>
    <w:uiPriority w:val="0"/>
  </w:style>
  <w:style w:type="character" w:customStyle="1" w:styleId="17">
    <w:name w:val="日期 字符"/>
    <w:basedOn w:val="9"/>
    <w:link w:val="3"/>
    <w:semiHidden/>
    <w:qFormat/>
    <w:uiPriority w:val="99"/>
    <w:rPr>
      <w:rFonts w:ascii="仿宋_GB2312" w:hAnsi="仿宋_GB2312" w:eastAsia="仿宋_GB2312" w:cs="仿宋_GB231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150</Words>
  <Characters>158</Characters>
  <Lines>2</Lines>
  <Paragraphs>1</Paragraphs>
  <TotalTime>4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2024-09-13T02:45:00Z</dcterms:created>
  <dc:creator>张凯惠</dc:creator>
  <cp:keywords>关于集中调整各类领导小组和工作小组的通知</cp:keywords>
  <cp:lastModifiedBy>SUN</cp:lastModifiedBy>
  <dcterms:modified xsi:type="dcterms:W3CDTF">2025-04-14T07:40:57Z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4F2E2E7B8904464D9946A8BCFCD2F108</vt:lpwstr>
  </property>
  <property fmtid="{D5CDD505-2E9C-101B-9397-08002B2CF9AE}" pid="4" name="KSOTemplateDocerSaveRecord">
    <vt:lpwstr>eyJoZGlkIjoiMDFjM2VkZGI2Yzg0ZmQyYWUzYjc5MWYxZDE5ODUwYzQiLCJ1c2VySWQiOiI1OTk2ODYyMDQifQ==</vt:lpwstr>
  </property>
</Properties>
</file>